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AD36" w14:textId="77777777" w:rsidR="00921802" w:rsidRDefault="00921802" w:rsidP="00504E4B">
      <w:pPr>
        <w:rPr>
          <w:b/>
          <w:bCs/>
        </w:rPr>
      </w:pPr>
    </w:p>
    <w:p w14:paraId="7A198744" w14:textId="77777777" w:rsidR="00921802" w:rsidRDefault="00921802" w:rsidP="006E2897">
      <w:pPr>
        <w:numPr>
          <w:ilvl w:val="0"/>
          <w:numId w:val="5"/>
        </w:numPr>
        <w:jc w:val="both"/>
        <w:rPr>
          <w:b/>
          <w:bCs/>
        </w:rPr>
      </w:pPr>
      <w:r w:rsidRPr="00921802">
        <w:rPr>
          <w:b/>
          <w:bCs/>
        </w:rPr>
        <w:t>HATAY’DAKİ DEPREMZEDE HEKİMLER VE SAĞLIK ÇALIŞANLARI SESLERİNİ DUYURAMIYOR.</w:t>
      </w:r>
    </w:p>
    <w:p w14:paraId="2E0214DD" w14:textId="77777777" w:rsidR="006E2897" w:rsidRPr="00921802" w:rsidRDefault="006E2897" w:rsidP="006E2897">
      <w:pPr>
        <w:ind w:left="720"/>
        <w:jc w:val="both"/>
        <w:rPr>
          <w:b/>
          <w:bCs/>
        </w:rPr>
      </w:pPr>
    </w:p>
    <w:p w14:paraId="40673E01" w14:textId="545C42B3" w:rsidR="00921802" w:rsidRDefault="00921802" w:rsidP="006E2897">
      <w:pPr>
        <w:numPr>
          <w:ilvl w:val="0"/>
          <w:numId w:val="5"/>
        </w:numPr>
        <w:jc w:val="both"/>
        <w:rPr>
          <w:b/>
          <w:bCs/>
        </w:rPr>
      </w:pPr>
      <w:r w:rsidRPr="00921802">
        <w:rPr>
          <w:b/>
          <w:bCs/>
        </w:rPr>
        <w:t>HEKİMLER VE SAĞLIK ÇALIŞANLARI</w:t>
      </w:r>
      <w:r>
        <w:rPr>
          <w:b/>
          <w:bCs/>
        </w:rPr>
        <w:t>,</w:t>
      </w:r>
      <w:r w:rsidRPr="00921802">
        <w:rPr>
          <w:b/>
          <w:bCs/>
        </w:rPr>
        <w:t xml:space="preserve"> OLAĞANÜSTÜ </w:t>
      </w:r>
      <w:r>
        <w:rPr>
          <w:b/>
          <w:bCs/>
        </w:rPr>
        <w:t>ŞARTLARIN</w:t>
      </w:r>
      <w:r w:rsidRPr="00921802">
        <w:rPr>
          <w:b/>
          <w:bCs/>
        </w:rPr>
        <w:t xml:space="preserve"> DEVAM ETMESİNE RAĞMEN ESNEK ÇALIŞMANIN KALDIRILMASINA İSYAN EDİYOR.</w:t>
      </w:r>
    </w:p>
    <w:p w14:paraId="5E235586" w14:textId="77777777" w:rsidR="006E2897" w:rsidRPr="00921802" w:rsidRDefault="006E2897" w:rsidP="006E2897">
      <w:pPr>
        <w:jc w:val="both"/>
        <w:rPr>
          <w:b/>
          <w:bCs/>
        </w:rPr>
      </w:pPr>
    </w:p>
    <w:p w14:paraId="53C28168" w14:textId="6F265955" w:rsidR="00921802" w:rsidRPr="006E2897" w:rsidRDefault="00921802" w:rsidP="006E2897">
      <w:pPr>
        <w:numPr>
          <w:ilvl w:val="0"/>
          <w:numId w:val="5"/>
        </w:numPr>
        <w:jc w:val="both"/>
        <w:rPr>
          <w:b/>
          <w:bCs/>
        </w:rPr>
      </w:pPr>
      <w:r w:rsidRPr="00921802">
        <w:rPr>
          <w:b/>
          <w:bCs/>
        </w:rPr>
        <w:t>DEPREM BÖLGESİNDEN GELEN BİLGİLERE GÖRE; STK’LAR VE SORUNLARINI AKTARMAK İSTEYENLER HATAY İL SAĞLIK MÜDÜRÜNDEN RANDEVU DAHİ ALAMIYOR. İL SAĞLIK MÜDÜRÜ</w:t>
      </w:r>
      <w:r w:rsidR="006E2897">
        <w:rPr>
          <w:b/>
          <w:bCs/>
        </w:rPr>
        <w:t>,</w:t>
      </w:r>
      <w:r w:rsidRPr="00921802">
        <w:rPr>
          <w:b/>
          <w:bCs/>
        </w:rPr>
        <w:t xml:space="preserve"> HEKİMLERİ VE SAĞLIK ÇALIŞANLARINI SORUNLARIYLA BAŞBAŞA BIRAK</w:t>
      </w:r>
      <w:r w:rsidR="006E2897" w:rsidRPr="006E2897">
        <w:rPr>
          <w:b/>
          <w:bCs/>
        </w:rPr>
        <w:t>TI.</w:t>
      </w:r>
    </w:p>
    <w:p w14:paraId="50DC2D36" w14:textId="77777777" w:rsidR="006E2897" w:rsidRPr="00921802" w:rsidRDefault="006E2897" w:rsidP="006E2897">
      <w:pPr>
        <w:ind w:left="720"/>
        <w:jc w:val="both"/>
        <w:rPr>
          <w:b/>
          <w:bCs/>
        </w:rPr>
      </w:pPr>
    </w:p>
    <w:p w14:paraId="67EB52D6" w14:textId="2D3DF8FB" w:rsidR="00921802" w:rsidRPr="00921802" w:rsidRDefault="00921802" w:rsidP="006E2897">
      <w:pPr>
        <w:numPr>
          <w:ilvl w:val="0"/>
          <w:numId w:val="5"/>
        </w:numPr>
        <w:jc w:val="both"/>
        <w:rPr>
          <w:b/>
          <w:bCs/>
        </w:rPr>
      </w:pPr>
      <w:r w:rsidRPr="00921802">
        <w:rPr>
          <w:b/>
          <w:bCs/>
        </w:rPr>
        <w:t>YÜZLERCE DEPREMZEDE HEKİM</w:t>
      </w:r>
      <w:r w:rsidR="006E2897">
        <w:rPr>
          <w:b/>
          <w:bCs/>
        </w:rPr>
        <w:t>,</w:t>
      </w:r>
      <w:r w:rsidRPr="00921802">
        <w:rPr>
          <w:b/>
          <w:bCs/>
        </w:rPr>
        <w:t xml:space="preserve"> BÖLGEDE MADDİ VE ÇALIŞMA KOŞULLARININ ZORLUKLARI İLE MÜCADELE EDİYOR.</w:t>
      </w:r>
    </w:p>
    <w:p w14:paraId="3DBA324A" w14:textId="77777777" w:rsidR="00921802" w:rsidRDefault="00921802" w:rsidP="006E2897">
      <w:pPr>
        <w:jc w:val="both"/>
        <w:rPr>
          <w:b/>
          <w:bCs/>
        </w:rPr>
      </w:pPr>
    </w:p>
    <w:p w14:paraId="0201A40F" w14:textId="149DDBBD" w:rsidR="00504E4B" w:rsidRDefault="00504E4B" w:rsidP="006E2897">
      <w:pPr>
        <w:jc w:val="both"/>
      </w:pPr>
      <w:r w:rsidRPr="00504E4B">
        <w:rPr>
          <w:b/>
          <w:bCs/>
        </w:rPr>
        <w:t>Hekim Birliği</w:t>
      </w:r>
      <w:r w:rsidRPr="00504E4B">
        <w:t xml:space="preserve"> olarak, deprem sonrasında meslektaşlarımızın yaşadıkları zorlukları takip ediyor ve sorunları çözmek için çalışıyoruz. 6 Şubat</w:t>
      </w:r>
      <w:r w:rsidR="006E2897">
        <w:t xml:space="preserve"> günü başlayan</w:t>
      </w:r>
      <w:r w:rsidRPr="00504E4B">
        <w:t xml:space="preserve"> ve "</w:t>
      </w:r>
      <w:r w:rsidR="006E2897">
        <w:t>A</w:t>
      </w:r>
      <w:r w:rsidRPr="00504E4B">
        <w:t xml:space="preserve">srın </w:t>
      </w:r>
      <w:r w:rsidR="006E2897">
        <w:t>F</w:t>
      </w:r>
      <w:r w:rsidRPr="00504E4B">
        <w:t>elaketi" olarak tanımlanan depre</w:t>
      </w:r>
      <w:r w:rsidR="006E2897">
        <w:t>mler</w:t>
      </w:r>
      <w:r w:rsidRPr="00504E4B">
        <w:t xml:space="preserve"> sebebiyle ülkemiz son derece ağır bir bedel ödemiş ve ağır faturalarla karşı karşıya kalmıştır.</w:t>
      </w:r>
    </w:p>
    <w:p w14:paraId="6FF26691" w14:textId="77777777" w:rsidR="00504E4B" w:rsidRPr="00504E4B" w:rsidRDefault="00504E4B" w:rsidP="006E2897">
      <w:pPr>
        <w:jc w:val="both"/>
      </w:pPr>
    </w:p>
    <w:p w14:paraId="216C0A6A" w14:textId="77777777" w:rsidR="002C6745" w:rsidRDefault="00504E4B" w:rsidP="006E2897">
      <w:pPr>
        <w:jc w:val="both"/>
      </w:pPr>
      <w:r w:rsidRPr="00504E4B">
        <w:rPr>
          <w:b/>
          <w:bCs/>
        </w:rPr>
        <w:t>Hekim Birliği</w:t>
      </w:r>
      <w:r w:rsidR="006E2897">
        <w:rPr>
          <w:b/>
          <w:bCs/>
        </w:rPr>
        <w:t xml:space="preserve"> </w:t>
      </w:r>
      <w:r w:rsidRPr="00504E4B">
        <w:t>tarafından yapılan açıklamada</w:t>
      </w:r>
      <w:r w:rsidR="006E2897">
        <w:t xml:space="preserve">; </w:t>
      </w:r>
      <w:r w:rsidRPr="00504E4B">
        <w:t>deprem bölgesini ve meslektaşlarının sorunlarını çok yakından izlediklerini ve sorunların çözümü için mücadele verdiklerine dikkat çekildi.</w:t>
      </w:r>
    </w:p>
    <w:p w14:paraId="14AAE378" w14:textId="77777777" w:rsidR="002C6745" w:rsidRDefault="002C6745" w:rsidP="006E2897">
      <w:pPr>
        <w:jc w:val="both"/>
      </w:pPr>
    </w:p>
    <w:p w14:paraId="67CC7BC8" w14:textId="2AB59F3E" w:rsidR="002C6745" w:rsidRDefault="00504E4B" w:rsidP="006E2897">
      <w:pPr>
        <w:jc w:val="both"/>
      </w:pPr>
      <w:r w:rsidRPr="00504E4B">
        <w:t xml:space="preserve">Açıklamada şunlara yer verildi: </w:t>
      </w:r>
    </w:p>
    <w:p w14:paraId="13FF9038" w14:textId="5AEA4100" w:rsidR="00504E4B" w:rsidRDefault="00504E4B" w:rsidP="006E2897">
      <w:pPr>
        <w:jc w:val="both"/>
      </w:pPr>
      <w:r w:rsidRPr="00504E4B">
        <w:t xml:space="preserve">"Bölgede depremin izleri canlılığını koruyor, barınma ve eğitim sorunu devam ediyor. Birçok hekim, aileleri yakın illerde ikamet zorunda kaldıkları halde fedakarca bölgede görev yapıyorken bir sabah kalkıp 'Ben karar verdim, her şey normale dönecek' demekle sorunlar çözülebilir mi? Akıldan, mantıktan, vicdandan ve sahanın gerçekliğinden uzak bir biçimde alınan bu kararı asla doğru bulmuyoruz. Çok acil bir biçimde yetkili merciler tarafından duruma müdahale edilmesini ve bölge normalleşinceye kadar </w:t>
      </w:r>
      <w:r w:rsidRPr="00504E4B">
        <w:rPr>
          <w:b/>
          <w:bCs/>
        </w:rPr>
        <w:t>ESNEK MESAİNİN</w:t>
      </w:r>
      <w:r w:rsidRPr="00504E4B">
        <w:t xml:space="preserve"> devam etmesini talep ediyoruz.</w:t>
      </w:r>
    </w:p>
    <w:p w14:paraId="130B1149" w14:textId="77777777" w:rsidR="00504E4B" w:rsidRPr="00504E4B" w:rsidRDefault="00504E4B" w:rsidP="006E2897">
      <w:pPr>
        <w:jc w:val="both"/>
      </w:pPr>
    </w:p>
    <w:p w14:paraId="41BFCF54" w14:textId="2AAEB760" w:rsidR="009475D4" w:rsidRDefault="002C6745" w:rsidP="006E2897">
      <w:pPr>
        <w:jc w:val="both"/>
      </w:pPr>
      <w:r w:rsidRPr="002C6745">
        <w:t>Hekim Birliği olarak</w:t>
      </w:r>
      <w:r w:rsidR="009475D4">
        <w:t>;</w:t>
      </w:r>
      <w:r>
        <w:t xml:space="preserve"> b</w:t>
      </w:r>
      <w:r w:rsidR="00504E4B" w:rsidRPr="00504E4B">
        <w:t>u şartlarda haklı olarak çalışamayacak olan hekimlerimizin yanındayız</w:t>
      </w:r>
      <w:r w:rsidR="009475D4">
        <w:t xml:space="preserve"> ve h</w:t>
      </w:r>
      <w:r w:rsidR="00504E4B" w:rsidRPr="00504E4B">
        <w:t>er zaman olduğu gibi öncelikle diyalog, diplomasi ve hukuk çerçevesinde durumun sonuca bağlanması için çaba harcayacağız. Bütün bunlara rağmen bu akıldan, mantıktan ve vicdandan uzak sahanın gerçeklerinden bihaber alınan karar inatla uygulanırsa, o zaman</w:t>
      </w:r>
      <w:r w:rsidR="009475D4">
        <w:t xml:space="preserve"> </w:t>
      </w:r>
      <w:r w:rsidR="00504E4B" w:rsidRPr="00504E4B">
        <w:t>hekimlerimizden gelen talep doğrultusunda</w:t>
      </w:r>
      <w:r w:rsidR="009475D4">
        <w:t xml:space="preserve"> son çare olarak,</w:t>
      </w:r>
      <w:r w:rsidR="00504E4B" w:rsidRPr="00504E4B">
        <w:t xml:space="preserve"> </w:t>
      </w:r>
      <w:r w:rsidR="009475D4">
        <w:t xml:space="preserve">meşru </w:t>
      </w:r>
      <w:r w:rsidR="00504E4B" w:rsidRPr="00504E4B">
        <w:t>eylem</w:t>
      </w:r>
      <w:r w:rsidR="009475D4">
        <w:t>lere başlayacağımızın</w:t>
      </w:r>
      <w:r w:rsidR="00E87304">
        <w:t xml:space="preserve"> </w:t>
      </w:r>
      <w:r w:rsidR="00504E4B" w:rsidRPr="00504E4B">
        <w:t xml:space="preserve">bilinmesini isteriz. </w:t>
      </w:r>
    </w:p>
    <w:p w14:paraId="675340FF" w14:textId="77777777" w:rsidR="009475D4" w:rsidRDefault="009475D4" w:rsidP="006E2897">
      <w:pPr>
        <w:jc w:val="both"/>
      </w:pPr>
    </w:p>
    <w:p w14:paraId="5A27F4E6" w14:textId="64621B55" w:rsidR="00E87304" w:rsidRDefault="00504E4B" w:rsidP="006E2897">
      <w:pPr>
        <w:jc w:val="both"/>
      </w:pPr>
      <w:r w:rsidRPr="00504E4B">
        <w:t xml:space="preserve">Asrın </w:t>
      </w:r>
      <w:r w:rsidR="009475D4">
        <w:t>F</w:t>
      </w:r>
      <w:r w:rsidRPr="00504E4B">
        <w:t>elaketi sebebiyle fazlasıyla mağdur olmuş, yıpranmış hekim ve sağlık çalışanlarının daha fazla demoralize edilmesini kabul edemeyiz. Hekimlerin ve sağlık çalışanları</w:t>
      </w:r>
      <w:r w:rsidR="000215CD">
        <w:t>nın</w:t>
      </w:r>
      <w:r w:rsidRPr="00504E4B">
        <w:t xml:space="preserve"> ihtiyaçları</w:t>
      </w:r>
      <w:r w:rsidR="000215CD">
        <w:t>nın çözümü için;</w:t>
      </w:r>
      <w:r w:rsidR="00E87304">
        <w:t xml:space="preserve"> m</w:t>
      </w:r>
      <w:r w:rsidRPr="00504E4B">
        <w:t xml:space="preserve">addi destek </w:t>
      </w:r>
      <w:r w:rsidR="000215CD">
        <w:t xml:space="preserve">sağlanmalı </w:t>
      </w:r>
      <w:r w:rsidRPr="00504E4B">
        <w:t xml:space="preserve">ve 15 günü geçmeyen geçici görevlendirmelerle </w:t>
      </w:r>
      <w:r w:rsidR="00E87304">
        <w:t>çalışma yükü</w:t>
      </w:r>
      <w:r w:rsidR="000215CD">
        <w:t xml:space="preserve"> </w:t>
      </w:r>
      <w:r w:rsidR="00E87304">
        <w:t>azaltılma</w:t>
      </w:r>
      <w:r w:rsidR="000215CD">
        <w:t>l</w:t>
      </w:r>
      <w:r w:rsidR="00E87304">
        <w:t xml:space="preserve">ıdır. </w:t>
      </w:r>
    </w:p>
    <w:p w14:paraId="37147384" w14:textId="77777777" w:rsidR="00E87304" w:rsidRDefault="00E87304" w:rsidP="006E2897">
      <w:pPr>
        <w:jc w:val="both"/>
      </w:pPr>
    </w:p>
    <w:p w14:paraId="6600D766" w14:textId="779B7859" w:rsidR="00504E4B" w:rsidRDefault="000215CD" w:rsidP="006E2897">
      <w:pPr>
        <w:jc w:val="both"/>
      </w:pPr>
      <w:r>
        <w:rPr>
          <w:b/>
          <w:bCs/>
        </w:rPr>
        <w:t>Afet bölgesinde</w:t>
      </w:r>
      <w:r w:rsidR="00C369A9">
        <w:rPr>
          <w:b/>
          <w:bCs/>
        </w:rPr>
        <w:t xml:space="preserve">; </w:t>
      </w:r>
      <w:r w:rsidRPr="00C369A9">
        <w:t>e</w:t>
      </w:r>
      <w:r w:rsidR="00504E4B" w:rsidRPr="00504E4B">
        <w:t>snek mesainin devamı</w:t>
      </w:r>
      <w:r w:rsidRPr="00C369A9">
        <w:t>,</w:t>
      </w:r>
      <w:r w:rsidR="00504E4B" w:rsidRPr="00504E4B">
        <w:t xml:space="preserve"> çalışanlara tavandan ödeme, mesai dışı </w:t>
      </w:r>
      <w:r w:rsidR="00C369A9">
        <w:t>yapılan</w:t>
      </w:r>
      <w:r w:rsidR="00504E4B" w:rsidRPr="00504E4B">
        <w:t xml:space="preserve"> çalışmalarda nöbet ücreti ödenmesi, bölgedeki tüm hekimlerin 4924 sayılı </w:t>
      </w:r>
      <w:r w:rsidR="00C369A9">
        <w:t>K</w:t>
      </w:r>
      <w:r w:rsidR="00504E4B" w:rsidRPr="00504E4B">
        <w:t xml:space="preserve">anun kapsamına alınması, DHY süresinin 300 güne düşürülmesi gibi önemli konularda </w:t>
      </w:r>
      <w:r w:rsidR="00C369A9">
        <w:t>çözüm</w:t>
      </w:r>
      <w:r w:rsidR="00504E4B" w:rsidRPr="00504E4B">
        <w:t xml:space="preserve"> sağlayacak ve tüm çalışanlara moral ve motivasyon olacak bir "</w:t>
      </w:r>
      <w:r w:rsidR="00C369A9">
        <w:t>A</w:t>
      </w:r>
      <w:r w:rsidR="00504E4B" w:rsidRPr="00504E4B">
        <w:t xml:space="preserve">fet </w:t>
      </w:r>
      <w:r w:rsidR="00C369A9">
        <w:t>Y</w:t>
      </w:r>
      <w:r w:rsidR="00504E4B" w:rsidRPr="00504E4B">
        <w:t>önetmeliğinin" çıkarılması ile gerçek anlamda normalleşme sağlanıncaya kadar sağlık hizmeti sürdürül</w:t>
      </w:r>
      <w:r w:rsidR="00C369A9">
        <w:t>ebilecektir.</w:t>
      </w:r>
    </w:p>
    <w:p w14:paraId="652A4720" w14:textId="77777777" w:rsidR="00504E4B" w:rsidRPr="00504E4B" w:rsidRDefault="00504E4B" w:rsidP="006E2897">
      <w:pPr>
        <w:jc w:val="both"/>
      </w:pPr>
    </w:p>
    <w:p w14:paraId="2E1AE5F6" w14:textId="77777777" w:rsidR="00504E4B" w:rsidRDefault="00504E4B" w:rsidP="006E2897">
      <w:pPr>
        <w:jc w:val="both"/>
      </w:pPr>
      <w:r w:rsidRPr="00504E4B">
        <w:rPr>
          <w:b/>
          <w:bCs/>
        </w:rPr>
        <w:t>DEPREMZEDE HEKİMLER HALA BARINMA SORUNU YAŞIYOR:</w:t>
      </w:r>
      <w:r w:rsidRPr="00504E4B">
        <w:t xml:space="preserve"> </w:t>
      </w:r>
    </w:p>
    <w:p w14:paraId="065DBE13" w14:textId="77777777" w:rsidR="00C369A9" w:rsidRDefault="00C369A9" w:rsidP="006E2897">
      <w:pPr>
        <w:jc w:val="both"/>
      </w:pPr>
      <w:r w:rsidRPr="00C369A9">
        <w:t>Hekim Birliği Sendikası Genel Başkan Yardımcıları düzeyinde afet bölgesinde ziyaretler yapmıştır.</w:t>
      </w:r>
    </w:p>
    <w:p w14:paraId="495457AB" w14:textId="113C5FC1" w:rsidR="00504E4B" w:rsidRPr="00504E4B" w:rsidRDefault="00504E4B" w:rsidP="006E2897">
      <w:pPr>
        <w:jc w:val="both"/>
      </w:pPr>
      <w:r w:rsidRPr="00504E4B">
        <w:t xml:space="preserve">Deprem felaketi en çok bölgede </w:t>
      </w:r>
      <w:r w:rsidR="00C369A9">
        <w:t>yaşayan</w:t>
      </w:r>
      <w:r w:rsidRPr="00504E4B">
        <w:t xml:space="preserve"> kişile</w:t>
      </w:r>
      <w:r w:rsidR="00335B1E">
        <w:t>rle birlikte</w:t>
      </w:r>
      <w:r w:rsidRPr="00504E4B">
        <w:t xml:space="preserve"> özellikle </w:t>
      </w:r>
      <w:r w:rsidR="00335B1E">
        <w:t xml:space="preserve">yaraları sarmaya çalışan </w:t>
      </w:r>
      <w:r w:rsidRPr="00504E4B">
        <w:t>hekimleri ve sağlık personelini olumsuz etkile</w:t>
      </w:r>
      <w:r w:rsidR="00335B1E">
        <w:t>diği görülmüştür.</w:t>
      </w:r>
    </w:p>
    <w:p w14:paraId="43B41F60" w14:textId="36644565" w:rsidR="00504E4B" w:rsidRPr="00504E4B" w:rsidRDefault="00504E4B" w:rsidP="006E2897">
      <w:pPr>
        <w:jc w:val="both"/>
      </w:pPr>
      <w:r w:rsidRPr="00504E4B">
        <w:t xml:space="preserve">Bu kapsamda yapılan Hatay ve ilçelerindeki ziyaretlerde, bölgede görev yapan hekimler için acil olarak barınma ve dinlenme alanlarının sağlanması gerekmektedir. Depremzede hekimler, ailelerini, yuvalarını ve geleceğe dair umutlarını enkaz altında bırakmışken, onlara en azından maddi ve çalışma koşulları bakımından </w:t>
      </w:r>
      <w:r w:rsidR="00335B1E">
        <w:t>yeni</w:t>
      </w:r>
      <w:r w:rsidRPr="00504E4B">
        <w:t xml:space="preserve"> sıkınt</w:t>
      </w:r>
      <w:r w:rsidR="00335B1E">
        <w:t>ı ve sorunlar</w:t>
      </w:r>
      <w:r w:rsidRPr="00504E4B">
        <w:t xml:space="preserve"> yaşatılmaması gerekir.</w:t>
      </w:r>
    </w:p>
    <w:p w14:paraId="7024810F" w14:textId="52730B2C" w:rsidR="00504E4B" w:rsidRDefault="00504E4B" w:rsidP="006E2897">
      <w:pPr>
        <w:jc w:val="both"/>
      </w:pPr>
      <w:r w:rsidRPr="00504E4B">
        <w:lastRenderedPageBreak/>
        <w:t xml:space="preserve">Bütün hekimlerin 4924 sayılı </w:t>
      </w:r>
      <w:r w:rsidR="00335B1E">
        <w:t>K</w:t>
      </w:r>
      <w:r w:rsidRPr="00504E4B">
        <w:t>anun kapsamında sözleşmeli kadrosuna alınması ve esnek mesainin devam etmesi çok önemlidir. Deprem bölgesindeki ek ödemelerin tavandan yapılması ve mesai saatleri dışındaki çalışmalarda nöbet ücreti ödenmesi çalışanların haklı beklentisidir.</w:t>
      </w:r>
    </w:p>
    <w:p w14:paraId="4601707D" w14:textId="77777777" w:rsidR="00504E4B" w:rsidRPr="00504E4B" w:rsidRDefault="00504E4B" w:rsidP="006E2897">
      <w:pPr>
        <w:jc w:val="both"/>
      </w:pPr>
    </w:p>
    <w:p w14:paraId="3A3CB3EB" w14:textId="77777777" w:rsidR="00504E4B" w:rsidRDefault="00504E4B" w:rsidP="006E2897">
      <w:pPr>
        <w:jc w:val="both"/>
      </w:pPr>
      <w:r w:rsidRPr="00504E4B">
        <w:rPr>
          <w:b/>
          <w:bCs/>
        </w:rPr>
        <w:t>SAĞLIK BAKANLIĞINDAN AFET BÖLGESİ YÖNETMELİĞİ BEKLENİYOR:</w:t>
      </w:r>
      <w:r w:rsidRPr="00504E4B">
        <w:t xml:space="preserve"> </w:t>
      </w:r>
    </w:p>
    <w:p w14:paraId="43781ED3" w14:textId="3B18465C" w:rsidR="00504E4B" w:rsidRDefault="00504E4B" w:rsidP="006E2897">
      <w:pPr>
        <w:jc w:val="both"/>
      </w:pPr>
      <w:r w:rsidRPr="00504E4B">
        <w:t xml:space="preserve">Bölgede geçici görevlendirmelerin idari usul ve kurallara uygun olarak yapılması ve bütün bu ihtiyaçların yasal mevzuat altına alınabilmesi için Sağlık Bakanlığının </w:t>
      </w:r>
      <w:r w:rsidR="00335B1E">
        <w:t>“A</w:t>
      </w:r>
      <w:r w:rsidRPr="00504E4B">
        <w:t xml:space="preserve">fet </w:t>
      </w:r>
      <w:r w:rsidR="00335B1E">
        <w:t>B</w:t>
      </w:r>
      <w:r w:rsidRPr="00504E4B">
        <w:t xml:space="preserve">ölgesi </w:t>
      </w:r>
      <w:r w:rsidR="00335B1E">
        <w:t>Y</w:t>
      </w:r>
      <w:r w:rsidRPr="00504E4B">
        <w:t>önetmeliği</w:t>
      </w:r>
      <w:r w:rsidR="00335B1E">
        <w:t>”</w:t>
      </w:r>
      <w:r w:rsidRPr="00504E4B">
        <w:t xml:space="preserve"> </w:t>
      </w:r>
      <w:r w:rsidR="002704F5">
        <w:t>çıkarması</w:t>
      </w:r>
      <w:r w:rsidRPr="00504E4B">
        <w:t xml:space="preserve"> gerek</w:t>
      </w:r>
      <w:r w:rsidR="002704F5">
        <w:t>ir</w:t>
      </w:r>
      <w:r w:rsidRPr="00504E4B">
        <w:t xml:space="preserve">. Aile </w:t>
      </w:r>
      <w:r w:rsidR="002704F5">
        <w:t>H</w:t>
      </w:r>
      <w:r w:rsidRPr="00504E4B">
        <w:t xml:space="preserve">ekimliği </w:t>
      </w:r>
      <w:r w:rsidR="002704F5">
        <w:t>S</w:t>
      </w:r>
      <w:r w:rsidRPr="00504E4B">
        <w:t xml:space="preserve">özleşme ve </w:t>
      </w:r>
      <w:r w:rsidR="002704F5">
        <w:t>Ö</w:t>
      </w:r>
      <w:r w:rsidRPr="00504E4B">
        <w:t xml:space="preserve">deme </w:t>
      </w:r>
      <w:r w:rsidR="002704F5">
        <w:t>Y</w:t>
      </w:r>
      <w:r w:rsidRPr="00504E4B">
        <w:t>önetmeliği</w:t>
      </w:r>
      <w:r w:rsidR="002704F5">
        <w:t>’</w:t>
      </w:r>
      <w:r w:rsidRPr="00504E4B">
        <w:t>nin 25/A maddesindeki uygulamaların en az 6 ay daha, ihtiyaç halinde ise daha uzun süreyle devam etmesi gerekmektedir.</w:t>
      </w:r>
    </w:p>
    <w:p w14:paraId="71CA5EFF" w14:textId="77777777" w:rsidR="002704F5" w:rsidRPr="00504E4B" w:rsidRDefault="002704F5" w:rsidP="006E2897">
      <w:pPr>
        <w:jc w:val="both"/>
      </w:pPr>
    </w:p>
    <w:p w14:paraId="72436096" w14:textId="77777777" w:rsidR="00504E4B" w:rsidRDefault="00504E4B" w:rsidP="006E2897">
      <w:pPr>
        <w:jc w:val="both"/>
      </w:pPr>
      <w:r w:rsidRPr="00504E4B">
        <w:t>Bölgede yaşananlar unutulmadı, fakat bölgede yaşayanlar unutulmuş gibi bir tavır sergilenmektedir. Bizler bu talepleri dile getirirken bile hicap duyuyoruz. Gelişmiş ve sosyal bir devlette bu düzenlemelerin talep dahi edilmeden yapılması beklenirken, defalarca dile getirdiğimiz sorunların acil çözümünü bekliyoruz.</w:t>
      </w:r>
    </w:p>
    <w:p w14:paraId="32769D18" w14:textId="77777777" w:rsidR="00504E4B" w:rsidRPr="00504E4B" w:rsidRDefault="00504E4B" w:rsidP="006E2897">
      <w:pPr>
        <w:jc w:val="both"/>
      </w:pPr>
    </w:p>
    <w:p w14:paraId="11CFEC74" w14:textId="00B8369E" w:rsidR="00504E4B" w:rsidRDefault="00504E4B" w:rsidP="006E2897">
      <w:pPr>
        <w:jc w:val="both"/>
      </w:pPr>
      <w:r w:rsidRPr="00504E4B">
        <w:rPr>
          <w:b/>
          <w:bCs/>
        </w:rPr>
        <w:t>HATAY’DA DEPREMİN FATURASI</w:t>
      </w:r>
      <w:r w:rsidR="002704F5">
        <w:rPr>
          <w:b/>
          <w:bCs/>
        </w:rPr>
        <w:t xml:space="preserve">, </w:t>
      </w:r>
      <w:r w:rsidRPr="00504E4B">
        <w:rPr>
          <w:b/>
          <w:bCs/>
        </w:rPr>
        <w:t>HEKİMLER VE SAĞLIK ÇALIŞANLARI AÇISINDAN ÇOK AĞIR OLDU:</w:t>
      </w:r>
    </w:p>
    <w:p w14:paraId="1DDD55D4" w14:textId="358D8910" w:rsidR="00504E4B" w:rsidRPr="00504E4B" w:rsidRDefault="00504E4B" w:rsidP="006E2897">
      <w:pPr>
        <w:jc w:val="both"/>
      </w:pPr>
      <w:r w:rsidRPr="00504E4B">
        <w:t>Hekim Birliği'ne aktarılan bilgilere göre Hatay'da depremden sonra durum rakamlarla şöyle özetlenebilir:</w:t>
      </w:r>
    </w:p>
    <w:p w14:paraId="4F3258E4" w14:textId="77777777" w:rsidR="00504E4B" w:rsidRPr="00504E4B" w:rsidRDefault="00504E4B" w:rsidP="006E2897">
      <w:pPr>
        <w:numPr>
          <w:ilvl w:val="0"/>
          <w:numId w:val="3"/>
        </w:numPr>
        <w:jc w:val="both"/>
      </w:pPr>
      <w:r w:rsidRPr="00504E4B">
        <w:t>Hatay'da depremde 63 hekim, 600'e yakın sağlık çalışanı hayatını kaybetti ve 5 hekime ulaşılamadı.</w:t>
      </w:r>
    </w:p>
    <w:p w14:paraId="5989097B" w14:textId="77777777" w:rsidR="00504E4B" w:rsidRPr="00504E4B" w:rsidRDefault="00504E4B" w:rsidP="006E2897">
      <w:pPr>
        <w:numPr>
          <w:ilvl w:val="0"/>
          <w:numId w:val="3"/>
        </w:numPr>
        <w:jc w:val="both"/>
      </w:pPr>
      <w:r w:rsidRPr="00504E4B">
        <w:t>Deprem sonrası 50 hekim yurt dışına gitmek için başvurdu, 90 hekim il dışına, özellikle özel hastanelerde çalışmak üzere kaydını aldı. 100'e yakın hekim tayin talebinde bulundu.</w:t>
      </w:r>
    </w:p>
    <w:p w14:paraId="793D87AD" w14:textId="77777777" w:rsidR="00504E4B" w:rsidRPr="00504E4B" w:rsidRDefault="00504E4B" w:rsidP="006E2897">
      <w:pPr>
        <w:numPr>
          <w:ilvl w:val="0"/>
          <w:numId w:val="3"/>
        </w:numPr>
        <w:jc w:val="both"/>
      </w:pPr>
      <w:r w:rsidRPr="00504E4B">
        <w:t>Haziran 2023'te iller arası kura ile Hatay'a 75 hekim kadrosu açıldı, yalnızca 6 kişi başvurdu.</w:t>
      </w:r>
    </w:p>
    <w:p w14:paraId="488AE970" w14:textId="77777777" w:rsidR="00504E4B" w:rsidRPr="00504E4B" w:rsidRDefault="00504E4B" w:rsidP="006E2897">
      <w:pPr>
        <w:numPr>
          <w:ilvl w:val="0"/>
          <w:numId w:val="3"/>
        </w:numPr>
        <w:jc w:val="both"/>
      </w:pPr>
      <w:r w:rsidRPr="00504E4B">
        <w:t>Sağlık çalışanları için de durum iç açıcı değil; 222 ebe ve hemşire kadrosu için 63 başvuru yapıldı.</w:t>
      </w:r>
    </w:p>
    <w:p w14:paraId="142A559E" w14:textId="77777777" w:rsidR="00504E4B" w:rsidRPr="00504E4B" w:rsidRDefault="00504E4B" w:rsidP="006E2897">
      <w:pPr>
        <w:numPr>
          <w:ilvl w:val="0"/>
          <w:numId w:val="3"/>
        </w:numPr>
        <w:jc w:val="both"/>
      </w:pPr>
      <w:r w:rsidRPr="00504E4B">
        <w:t>Öte yandan sağlık teknikeri için 40 kişilik kadro açılmasına rağmen bir kişi bile başvuruda bulunmadı.</w:t>
      </w:r>
    </w:p>
    <w:p w14:paraId="37233F67" w14:textId="77777777" w:rsidR="00504E4B" w:rsidRDefault="00504E4B" w:rsidP="006E2897">
      <w:pPr>
        <w:numPr>
          <w:ilvl w:val="0"/>
          <w:numId w:val="3"/>
        </w:numPr>
        <w:jc w:val="both"/>
      </w:pPr>
      <w:r w:rsidRPr="00504E4B">
        <w:t>Yeni hizmete giren Defne Devlet Hastanesindeki 24 Uzman Hekim ve 3 Pratisyen Hekim kadrosuna da hiç başvuru yapılmadı.</w:t>
      </w:r>
    </w:p>
    <w:p w14:paraId="7E58E44F" w14:textId="77777777" w:rsidR="00504E4B" w:rsidRPr="00504E4B" w:rsidRDefault="00504E4B" w:rsidP="002704F5">
      <w:pPr>
        <w:ind w:left="720"/>
        <w:jc w:val="both"/>
      </w:pPr>
    </w:p>
    <w:p w14:paraId="3266307C" w14:textId="77777777" w:rsidR="00504E4B" w:rsidRDefault="00504E4B" w:rsidP="006E2897">
      <w:pPr>
        <w:jc w:val="both"/>
      </w:pPr>
      <w:r w:rsidRPr="00504E4B">
        <w:rPr>
          <w:b/>
          <w:bCs/>
        </w:rPr>
        <w:t>HATAY’DA HEKİMLER VE SAĞLIK ÇALIŞANLARI MUTSUZ VE MORALSİZ:</w:t>
      </w:r>
    </w:p>
    <w:p w14:paraId="11F8204A" w14:textId="77777777" w:rsidR="00851591" w:rsidRDefault="00504E4B" w:rsidP="006E2897">
      <w:pPr>
        <w:jc w:val="both"/>
      </w:pPr>
      <w:r w:rsidRPr="00504E4B">
        <w:t>Depremi unutmak mümkün değil, fakat depremzedeler kendilerine unutulmuş gibi davranıldığını düşünüyorlar. Bölgedeki depremzede hekimler ve sağlık çalışanları, her şeyden önce birer insan</w:t>
      </w:r>
      <w:r w:rsidR="002704F5">
        <w:t xml:space="preserve"> ve depremzede</w:t>
      </w:r>
      <w:r w:rsidRPr="00504E4B">
        <w:t>. Bu insanların çocukları, aileleri var ve çocukların okulları ile ilgili belirsizlikler söz konusu.</w:t>
      </w:r>
    </w:p>
    <w:p w14:paraId="5E442450" w14:textId="73CC5D0A" w:rsidR="00504E4B" w:rsidRDefault="00504E4B" w:rsidP="006E2897">
      <w:pPr>
        <w:jc w:val="both"/>
      </w:pPr>
      <w:r w:rsidRPr="00504E4B">
        <w:t>Bu konularda depremzedelere hiçbir çözüm ve yardım sunulmamıştır. Ayrıca depremzede hekimlerin evlerinin geçim derdi, ödenecek fatura, kredi vb. sorunları ile ailelerinin yaşlılarının ve kendilerinin de sağlık sorunları bulunmaktadır. Depremzede hekim ve sağlık çalışanları, cansiperane görev yaparken bu kişilere; performans puanı beklendi, puan tutmayınca ödemeleri kesildi ve deprem bölgesindeki insanlardan mesai tamamlanmadığı için nöbet paraları kesildi. Deprem bölgesinde DHY süresi, İzmir, Antalya, Mersin gibi illerle eşit tutul</w:t>
      </w:r>
      <w:r w:rsidR="00851591">
        <w:t>maktadır.</w:t>
      </w:r>
    </w:p>
    <w:p w14:paraId="6FB6E8E1" w14:textId="77777777" w:rsidR="00504E4B" w:rsidRPr="00504E4B" w:rsidRDefault="00504E4B" w:rsidP="006E2897">
      <w:pPr>
        <w:jc w:val="both"/>
      </w:pPr>
    </w:p>
    <w:p w14:paraId="5EF56538" w14:textId="7FAC5452" w:rsidR="00504E4B" w:rsidRDefault="00504E4B" w:rsidP="006E2897">
      <w:pPr>
        <w:jc w:val="both"/>
      </w:pPr>
      <w:r w:rsidRPr="00504E4B">
        <w:rPr>
          <w:b/>
          <w:bCs/>
        </w:rPr>
        <w:t>ÇOK Y</w:t>
      </w:r>
      <w:r w:rsidR="00851591">
        <w:rPr>
          <w:b/>
          <w:bCs/>
        </w:rPr>
        <w:t xml:space="preserve">AKINDA </w:t>
      </w:r>
      <w:r w:rsidRPr="00504E4B">
        <w:rPr>
          <w:b/>
          <w:bCs/>
        </w:rPr>
        <w:t>HATAY’IN DOKTORSUZ KALMASINDAN ENDİŞE EDİYORUZ:</w:t>
      </w:r>
    </w:p>
    <w:p w14:paraId="55965CF5" w14:textId="77777777" w:rsidR="00851591" w:rsidRDefault="00504E4B" w:rsidP="006E2897">
      <w:pPr>
        <w:jc w:val="both"/>
      </w:pPr>
      <w:r w:rsidRPr="00504E4B">
        <w:t xml:space="preserve">Hatay’ın çok yakında hekimsiz kalmasından endişe ediyoruz. </w:t>
      </w:r>
    </w:p>
    <w:p w14:paraId="7731FF5B" w14:textId="112BBA4A" w:rsidR="00504E4B" w:rsidRDefault="00504E4B" w:rsidP="006E2897">
      <w:pPr>
        <w:jc w:val="both"/>
      </w:pPr>
      <w:r w:rsidRPr="00504E4B">
        <w:rPr>
          <w:b/>
          <w:bCs/>
        </w:rPr>
        <w:t>Hekim Birliği'ne</w:t>
      </w:r>
      <w:r w:rsidRPr="00504E4B">
        <w:t xml:space="preserve"> gelen bilgilere göre, asrın felaketi olarak tanımlanan depremin yıkıcı etkileri devam ederken, bir yandan da olumsuz koşullar ve duyarsız yaklaşımlar sebebiyle Hatay’da doktor sıkıntısı yaşanabilir.</w:t>
      </w:r>
    </w:p>
    <w:p w14:paraId="305ED72D" w14:textId="77777777" w:rsidR="00504E4B" w:rsidRPr="00504E4B" w:rsidRDefault="00504E4B" w:rsidP="006E2897">
      <w:pPr>
        <w:jc w:val="both"/>
      </w:pPr>
    </w:p>
    <w:p w14:paraId="26D080C0" w14:textId="37E2F1A1" w:rsidR="00851591" w:rsidRDefault="00851591" w:rsidP="00851591">
      <w:pPr>
        <w:jc w:val="both"/>
      </w:pPr>
      <w:r>
        <w:rPr>
          <w:b/>
          <w:bCs/>
        </w:rPr>
        <w:t xml:space="preserve">Hekim Birliği’ne göre, </w:t>
      </w:r>
      <w:r w:rsidR="00504E4B" w:rsidRPr="00504E4B">
        <w:rPr>
          <w:b/>
          <w:bCs/>
        </w:rPr>
        <w:t>Hatay’da</w:t>
      </w:r>
      <w:r w:rsidR="00504E4B" w:rsidRPr="00504E4B">
        <w:t xml:space="preserve"> hekim sorunu yaşanmaması için</w:t>
      </w:r>
      <w:r>
        <w:t xml:space="preserve">; </w:t>
      </w:r>
      <w:r w:rsidR="00504E4B" w:rsidRPr="00504E4B">
        <w:t>Hatay sağlık koşulları bakımından "Özel Afet Bölgesi" ilan edilmeli</w:t>
      </w:r>
      <w:r>
        <w:t>dir.</w:t>
      </w:r>
      <w:r w:rsidR="00504E4B" w:rsidRPr="00504E4B">
        <w:t xml:space="preserve"> </w:t>
      </w:r>
    </w:p>
    <w:p w14:paraId="24E27379" w14:textId="25BE562F" w:rsidR="00504E4B" w:rsidRPr="00504E4B" w:rsidRDefault="00851591" w:rsidP="00851591">
      <w:pPr>
        <w:jc w:val="both"/>
      </w:pPr>
      <w:r>
        <w:t>Özle Afet Bölgesi ilan edilinceye kadar ve bu kapsamda:</w:t>
      </w:r>
    </w:p>
    <w:p w14:paraId="1E74B157" w14:textId="20EA5D75" w:rsidR="00504E4B" w:rsidRPr="00504E4B" w:rsidRDefault="00504E4B" w:rsidP="006E2897">
      <w:pPr>
        <w:numPr>
          <w:ilvl w:val="0"/>
          <w:numId w:val="4"/>
        </w:numPr>
        <w:jc w:val="both"/>
      </w:pPr>
      <w:r w:rsidRPr="00504E4B">
        <w:t>Esnek çalışma sistemi devam etmeli</w:t>
      </w:r>
      <w:r w:rsidR="00851591">
        <w:t>dir.</w:t>
      </w:r>
    </w:p>
    <w:p w14:paraId="7DC41BE9" w14:textId="5ADCBE14" w:rsidR="00504E4B" w:rsidRPr="00504E4B" w:rsidRDefault="00504E4B" w:rsidP="006E2897">
      <w:pPr>
        <w:numPr>
          <w:ilvl w:val="0"/>
          <w:numId w:val="4"/>
        </w:numPr>
        <w:jc w:val="both"/>
      </w:pPr>
      <w:r w:rsidRPr="00504E4B">
        <w:t>Çalışma saatleri ve nöbetler kimse kayrılmadan karar mekanizmasına personel de dahil edilerek demokratik biçimde planlanmalı</w:t>
      </w:r>
      <w:r w:rsidR="00851591">
        <w:t>dır.</w:t>
      </w:r>
    </w:p>
    <w:p w14:paraId="676FBA85" w14:textId="77777777" w:rsidR="00504E4B" w:rsidRPr="00504E4B" w:rsidRDefault="00504E4B" w:rsidP="006E2897">
      <w:pPr>
        <w:numPr>
          <w:ilvl w:val="0"/>
          <w:numId w:val="4"/>
        </w:numPr>
        <w:jc w:val="both"/>
      </w:pPr>
      <w:r w:rsidRPr="00504E4B">
        <w:t>Kişi bazlı aile hekimliği sistemi yerine toplum sağlığını öncelik olarak benimseyen koruyucu birinci basamak sağlık hizmetine geçilmelidir.</w:t>
      </w:r>
    </w:p>
    <w:p w14:paraId="44536A57" w14:textId="77777777" w:rsidR="00504E4B" w:rsidRPr="00504E4B" w:rsidRDefault="00504E4B" w:rsidP="006E2897">
      <w:pPr>
        <w:numPr>
          <w:ilvl w:val="0"/>
          <w:numId w:val="4"/>
        </w:numPr>
        <w:jc w:val="both"/>
      </w:pPr>
      <w:r w:rsidRPr="00504E4B">
        <w:t>Devlet Hizmet Yükümlülüğü (DHY) olarak Hatay’a gelen hekimlerin zorunlu hizmet süreleri 600 günden 300 güne düşürülmelidir.</w:t>
      </w:r>
    </w:p>
    <w:p w14:paraId="4F236645" w14:textId="77777777" w:rsidR="00504E4B" w:rsidRPr="00504E4B" w:rsidRDefault="00504E4B" w:rsidP="006E2897">
      <w:pPr>
        <w:numPr>
          <w:ilvl w:val="0"/>
          <w:numId w:val="4"/>
        </w:numPr>
        <w:jc w:val="both"/>
      </w:pPr>
      <w:r w:rsidRPr="00504E4B">
        <w:t>Hatay normale dönünceye kadar çalışılan her yıl için en az 3 ay yıpranma payı verilmelidir.</w:t>
      </w:r>
    </w:p>
    <w:p w14:paraId="1C1736AA" w14:textId="77777777" w:rsidR="00504E4B" w:rsidRDefault="00504E4B" w:rsidP="006E2897">
      <w:pPr>
        <w:numPr>
          <w:ilvl w:val="0"/>
          <w:numId w:val="4"/>
        </w:numPr>
        <w:jc w:val="both"/>
      </w:pPr>
      <w:r w:rsidRPr="00504E4B">
        <w:t>Ek ödemeler tavandan yapılmalıdır.</w:t>
      </w:r>
    </w:p>
    <w:p w14:paraId="3F87260B" w14:textId="77777777" w:rsidR="00504E4B" w:rsidRPr="00504E4B" w:rsidRDefault="00504E4B" w:rsidP="00851591">
      <w:pPr>
        <w:ind w:left="720"/>
        <w:jc w:val="both"/>
      </w:pPr>
    </w:p>
    <w:p w14:paraId="338A312F" w14:textId="77777777" w:rsidR="00504E4B" w:rsidRDefault="00504E4B" w:rsidP="006E2897">
      <w:pPr>
        <w:jc w:val="both"/>
      </w:pPr>
      <w:r w:rsidRPr="00504E4B">
        <w:rPr>
          <w:b/>
          <w:bCs/>
        </w:rPr>
        <w:t>HATAY'DAN GELEN BİLGİLERE GÖRE:</w:t>
      </w:r>
    </w:p>
    <w:p w14:paraId="6BCF2D46" w14:textId="0F2156E3" w:rsidR="00722756" w:rsidRDefault="00722756" w:rsidP="006E2897">
      <w:pPr>
        <w:jc w:val="both"/>
      </w:pPr>
      <w:r>
        <w:t xml:space="preserve">Hatay İl Sağlık Müdürü’nün </w:t>
      </w:r>
      <w:r w:rsidR="00162938">
        <w:t xml:space="preserve">hekimlerin ve yetkili kişilerin, </w:t>
      </w:r>
      <w:r w:rsidR="00504E4B" w:rsidRPr="00504E4B">
        <w:t>görüşme taleplerini kabul etm</w:t>
      </w:r>
      <w:r>
        <w:t xml:space="preserve">ediği haberleri geliyor. </w:t>
      </w:r>
    </w:p>
    <w:p w14:paraId="129EC994" w14:textId="77777777" w:rsidR="00162938" w:rsidRDefault="00722756" w:rsidP="006E2897">
      <w:pPr>
        <w:jc w:val="both"/>
      </w:pPr>
      <w:r>
        <w:t>H</w:t>
      </w:r>
      <w:r w:rsidR="00504E4B" w:rsidRPr="00504E4B">
        <w:t>ekimler, sağlık çalışanları ve vatandaşlar her sabah yeni mağduriyetlerle güne başlıyorlar. Hala bölgede su, kanalizasyon, yol vb. alt yapı sorunları devam ediyor.</w:t>
      </w:r>
    </w:p>
    <w:p w14:paraId="4198EA2E" w14:textId="0C0898FF" w:rsidR="00504E4B" w:rsidRPr="00504E4B" w:rsidRDefault="00722756" w:rsidP="006E2897">
      <w:pPr>
        <w:jc w:val="both"/>
      </w:pPr>
      <w:r>
        <w:t>Buna rağmen</w:t>
      </w:r>
      <w:r w:rsidR="00504E4B" w:rsidRPr="00504E4B">
        <w:t xml:space="preserve">; yaşanan sorunların çözülmesi için çare arayan </w:t>
      </w:r>
      <w:r>
        <w:t xml:space="preserve">idareciler, </w:t>
      </w:r>
      <w:r w:rsidR="00504E4B" w:rsidRPr="00504E4B">
        <w:t>STK'lar ve ilgili kişiler</w:t>
      </w:r>
      <w:r>
        <w:t>,</w:t>
      </w:r>
      <w:r w:rsidR="00504E4B" w:rsidRPr="00504E4B">
        <w:t xml:space="preserve"> İl Sağlık Müdürü Dr. Tunga </w:t>
      </w:r>
      <w:proofErr w:type="spellStart"/>
      <w:r w:rsidR="00504E4B" w:rsidRPr="00504E4B">
        <w:t>Barçın’dan</w:t>
      </w:r>
      <w:proofErr w:type="spellEnd"/>
      <w:r w:rsidR="00504E4B" w:rsidRPr="00504E4B">
        <w:t xml:space="preserve"> bir türlü randevu alamıyorlar.</w:t>
      </w:r>
      <w:r w:rsidR="00162938">
        <w:t xml:space="preserve"> </w:t>
      </w:r>
      <w:r w:rsidR="00162938" w:rsidRPr="00162938">
        <w:t>İl</w:t>
      </w:r>
      <w:r w:rsidR="00162938">
        <w:t xml:space="preserve"> S</w:t>
      </w:r>
      <w:r w:rsidR="00162938" w:rsidRPr="00162938">
        <w:t xml:space="preserve">ağlık </w:t>
      </w:r>
      <w:r w:rsidR="00162938">
        <w:t>M</w:t>
      </w:r>
      <w:r w:rsidR="00162938" w:rsidRPr="00162938">
        <w:t>üdürü</w:t>
      </w:r>
      <w:r w:rsidR="00162938">
        <w:t>nün</w:t>
      </w:r>
      <w:r w:rsidR="00162938" w:rsidRPr="00162938">
        <w:t>, hekimleri ve sağlık çalışanlarını sorunlarıyla baş başa bıraktı</w:t>
      </w:r>
      <w:r w:rsidR="00162938">
        <w:t>ğı bildiriliyor.</w:t>
      </w:r>
    </w:p>
    <w:p w14:paraId="7E75D8AE" w14:textId="77777777" w:rsidR="005B381A" w:rsidRDefault="005B381A" w:rsidP="006E2897">
      <w:pPr>
        <w:jc w:val="both"/>
      </w:pPr>
    </w:p>
    <w:sectPr w:rsidR="005B3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10A"/>
    <w:multiLevelType w:val="multilevel"/>
    <w:tmpl w:val="71B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27B6D"/>
    <w:multiLevelType w:val="multilevel"/>
    <w:tmpl w:val="91FC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A002B"/>
    <w:multiLevelType w:val="multilevel"/>
    <w:tmpl w:val="5078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5F6950"/>
    <w:multiLevelType w:val="multilevel"/>
    <w:tmpl w:val="E5D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9E5F87"/>
    <w:multiLevelType w:val="multilevel"/>
    <w:tmpl w:val="32B8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8404033">
    <w:abstractNumId w:val="2"/>
  </w:num>
  <w:num w:numId="2" w16cid:durableId="1859615413">
    <w:abstractNumId w:val="0"/>
  </w:num>
  <w:num w:numId="3" w16cid:durableId="1438136783">
    <w:abstractNumId w:val="4"/>
  </w:num>
  <w:num w:numId="4" w16cid:durableId="1813788233">
    <w:abstractNumId w:val="1"/>
  </w:num>
  <w:num w:numId="5" w16cid:durableId="140942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4B"/>
    <w:rsid w:val="000215CD"/>
    <w:rsid w:val="00026A02"/>
    <w:rsid w:val="00162938"/>
    <w:rsid w:val="002704F5"/>
    <w:rsid w:val="002C6745"/>
    <w:rsid w:val="00335B1E"/>
    <w:rsid w:val="00504E4B"/>
    <w:rsid w:val="005B381A"/>
    <w:rsid w:val="006E2897"/>
    <w:rsid w:val="00722756"/>
    <w:rsid w:val="00851591"/>
    <w:rsid w:val="00921802"/>
    <w:rsid w:val="009475D4"/>
    <w:rsid w:val="00A9316A"/>
    <w:rsid w:val="00C369A9"/>
    <w:rsid w:val="00E87304"/>
    <w:rsid w:val="00F27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80F2"/>
  <w15:chartTrackingRefBased/>
  <w15:docId w15:val="{8446DB1C-1B55-4065-ABC8-6D5D53EE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6A"/>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ListeParagraf">
    <w:name w:val="List Paragraph"/>
    <w:basedOn w:val="Normal"/>
    <w:uiPriority w:val="34"/>
    <w:qFormat/>
    <w:rsid w:val="006E2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2727">
      <w:bodyDiv w:val="1"/>
      <w:marLeft w:val="0"/>
      <w:marRight w:val="0"/>
      <w:marTop w:val="0"/>
      <w:marBottom w:val="0"/>
      <w:divBdr>
        <w:top w:val="none" w:sz="0" w:space="0" w:color="auto"/>
        <w:left w:val="none" w:sz="0" w:space="0" w:color="auto"/>
        <w:bottom w:val="none" w:sz="0" w:space="0" w:color="auto"/>
        <w:right w:val="none" w:sz="0" w:space="0" w:color="auto"/>
      </w:divBdr>
    </w:div>
    <w:div w:id="437994086">
      <w:bodyDiv w:val="1"/>
      <w:marLeft w:val="0"/>
      <w:marRight w:val="0"/>
      <w:marTop w:val="0"/>
      <w:marBottom w:val="0"/>
      <w:divBdr>
        <w:top w:val="none" w:sz="0" w:space="0" w:color="auto"/>
        <w:left w:val="none" w:sz="0" w:space="0" w:color="auto"/>
        <w:bottom w:val="none" w:sz="0" w:space="0" w:color="auto"/>
        <w:right w:val="none" w:sz="0" w:space="0" w:color="auto"/>
      </w:divBdr>
    </w:div>
    <w:div w:id="484976262">
      <w:bodyDiv w:val="1"/>
      <w:marLeft w:val="0"/>
      <w:marRight w:val="0"/>
      <w:marTop w:val="0"/>
      <w:marBottom w:val="0"/>
      <w:divBdr>
        <w:top w:val="none" w:sz="0" w:space="0" w:color="auto"/>
        <w:left w:val="none" w:sz="0" w:space="0" w:color="auto"/>
        <w:bottom w:val="none" w:sz="0" w:space="0" w:color="auto"/>
        <w:right w:val="none" w:sz="0" w:space="0" w:color="auto"/>
      </w:divBdr>
    </w:div>
    <w:div w:id="6854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6761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Gökhan DOĞRAMACI</dc:creator>
  <cp:keywords/>
  <dc:description/>
  <cp:lastModifiedBy>Yakup Gökhan DOĞRAMACI</cp:lastModifiedBy>
  <cp:revision>2</cp:revision>
  <dcterms:created xsi:type="dcterms:W3CDTF">2023-08-27T17:36:00Z</dcterms:created>
  <dcterms:modified xsi:type="dcterms:W3CDTF">2023-08-27T17:36:00Z</dcterms:modified>
</cp:coreProperties>
</file>