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7092" w14:textId="7A4ED6CB" w:rsidR="00247FCF" w:rsidRPr="00247FCF" w:rsidRDefault="00E31187">
      <w:pPr>
        <w:rPr>
          <w:b/>
          <w:bCs/>
          <w:sz w:val="28"/>
          <w:szCs w:val="28"/>
        </w:rPr>
      </w:pPr>
      <w:r w:rsidRPr="00247FCF">
        <w:rPr>
          <w:b/>
          <w:bCs/>
          <w:sz w:val="28"/>
          <w:szCs w:val="28"/>
        </w:rPr>
        <w:t>BLAUNDUS ANTİK ŞEHRİ</w:t>
      </w:r>
    </w:p>
    <w:p w14:paraId="69B02093" w14:textId="12AA01FF" w:rsidR="009F52BE" w:rsidRPr="00247FCF" w:rsidRDefault="009F52BE">
      <w:r w:rsidRPr="00247FCF">
        <w:t xml:space="preserve">               </w:t>
      </w:r>
      <w:proofErr w:type="spellStart"/>
      <w:r w:rsidR="002035A9" w:rsidRPr="00247FCF">
        <w:t>Blaundus</w:t>
      </w:r>
      <w:proofErr w:type="spellEnd"/>
      <w:r w:rsidR="002035A9" w:rsidRPr="00247FCF">
        <w:t xml:space="preserve"> </w:t>
      </w:r>
      <w:r w:rsidR="003A140F">
        <w:t>A</w:t>
      </w:r>
      <w:r w:rsidR="002035A9" w:rsidRPr="00247FCF">
        <w:t xml:space="preserve">ntik </w:t>
      </w:r>
      <w:r w:rsidR="003A140F">
        <w:t>Ş</w:t>
      </w:r>
      <w:r w:rsidR="002035A9" w:rsidRPr="00247FCF">
        <w:t xml:space="preserve">ehri Makedon </w:t>
      </w:r>
      <w:r w:rsidR="00E31187">
        <w:t>K</w:t>
      </w:r>
      <w:r w:rsidR="002035A9" w:rsidRPr="00247FCF">
        <w:t xml:space="preserve">rallığı döneminde kurulmuştur. Uşak merkezin yaklaşık 40 km güneyindedir. M.Ö. 300’lü yıllarda Lidya Frigya sınırına yakın bir bölge olarak konumlanmıştır. Tarihsel olarak birçok krallıkta önemini koruyan şehir Bergama Krallığı döneminde askeri bir şehir olarak konumlanmıştır. Roma ve Bizans dönemlerinde de önemini korumuştur. Şehrin adının </w:t>
      </w:r>
      <w:proofErr w:type="spellStart"/>
      <w:r w:rsidR="002035A9" w:rsidRPr="00247FCF">
        <w:t>Blaundus</w:t>
      </w:r>
      <w:proofErr w:type="spellEnd"/>
      <w:r w:rsidR="002035A9" w:rsidRPr="00247FCF">
        <w:t xml:space="preserve"> olduğu W.J. Hamilton’a</w:t>
      </w:r>
      <w:r w:rsidR="00B24B85" w:rsidRPr="00247FCF">
        <w:t xml:space="preserve"> 1845 yılında</w:t>
      </w:r>
      <w:r w:rsidR="002035A9" w:rsidRPr="00247FCF">
        <w:t xml:space="preserve"> Uşak</w:t>
      </w:r>
      <w:r w:rsidR="008E63D8">
        <w:t>’</w:t>
      </w:r>
      <w:r w:rsidR="002035A9" w:rsidRPr="00247FCF">
        <w:t>ta</w:t>
      </w:r>
      <w:r w:rsidR="00A72A23" w:rsidRPr="00247FCF">
        <w:t xml:space="preserve"> </w:t>
      </w:r>
      <w:r w:rsidR="002035A9" w:rsidRPr="00247FCF">
        <w:t xml:space="preserve">bir yazıtı bulup okumasıyla anlaşılmıştır. </w:t>
      </w:r>
    </w:p>
    <w:p w14:paraId="4672C2A6" w14:textId="7D75918B" w:rsidR="002035A9" w:rsidRPr="00247FCF" w:rsidRDefault="009F52BE">
      <w:r w:rsidRPr="00247FCF">
        <w:t xml:space="preserve">               </w:t>
      </w:r>
      <w:r w:rsidR="00A72A23" w:rsidRPr="00247FCF">
        <w:t xml:space="preserve">Hamilton hakkında da kısa bir bilgi vermek istiyorum. Kendisi İngiliz </w:t>
      </w:r>
      <w:r w:rsidR="00E31187" w:rsidRPr="00247FCF">
        <w:t>jeologdur</w:t>
      </w:r>
      <w:r w:rsidR="00A72A23" w:rsidRPr="00247FCF">
        <w:t xml:space="preserve">. Anadolu’da jeolojik araştırmalar yapıp bunları kitap haline getiren bir bilim adamıdır. Sayın Hamilton </w:t>
      </w:r>
      <w:r w:rsidR="00E31187" w:rsidRPr="00247FCF">
        <w:t>bin sekizyüzlü</w:t>
      </w:r>
      <w:r w:rsidR="00A72A23" w:rsidRPr="00247FCF">
        <w:t xml:space="preserve"> yıllarda İngiltere’den gelip ülkemizi gezip araştırmalar yapıp tarihi yazıtları okurken biz neler yapıyorduk. </w:t>
      </w:r>
      <w:r w:rsidR="00E31187" w:rsidRPr="00247FCF">
        <w:t>Tabii</w:t>
      </w:r>
      <w:r w:rsidR="00E31187">
        <w:t xml:space="preserve"> ki</w:t>
      </w:r>
      <w:r w:rsidRPr="00247FCF">
        <w:t xml:space="preserve"> tarihi eserlerimizi okumaya çalışmıyorduk. Onların tarihsel kültürel değerlerini özümsemeye ve insanlara anlatmaya çalışmıyorduk. Ne yapıyorduk </w:t>
      </w:r>
      <w:r w:rsidR="00E31187" w:rsidRPr="00247FCF">
        <w:t>biliyor musunuz</w:t>
      </w:r>
      <w:r w:rsidR="00E31187">
        <w:t>;</w:t>
      </w:r>
      <w:r w:rsidRPr="00247FCF">
        <w:t xml:space="preserve"> tarihi eserlerimizi yağmalamaya çalışan Avrupalılara yardım ediyorduk</w:t>
      </w:r>
      <w:r w:rsidR="00E31187">
        <w:t>,</w:t>
      </w:r>
      <w:r w:rsidRPr="00247FCF">
        <w:t xml:space="preserve"> onlara yol </w:t>
      </w:r>
      <w:r w:rsidR="00E31187" w:rsidRPr="00247FCF">
        <w:t>gösteriyorduk</w:t>
      </w:r>
      <w:r w:rsidR="00E31187">
        <w:t>, hatta</w:t>
      </w:r>
      <w:r w:rsidRPr="00247FCF">
        <w:t xml:space="preserve"> onların </w:t>
      </w:r>
      <w:r w:rsidR="00E31187" w:rsidRPr="00247FCF">
        <w:t>fark etmediği</w:t>
      </w:r>
      <w:r w:rsidR="00E31187">
        <w:t>,</w:t>
      </w:r>
      <w:r w:rsidRPr="00247FCF">
        <w:t xml:space="preserve"> bulamadığı tarihi eserlerimizi biz kendi elimizle onlara satıyorduk. Uşak</w:t>
      </w:r>
      <w:r w:rsidR="008E63D8">
        <w:t>’</w:t>
      </w:r>
      <w:r w:rsidRPr="00247FCF">
        <w:t xml:space="preserve">ta bulunan Karun Hazinelerini İngiliz </w:t>
      </w:r>
      <w:r w:rsidR="00E31187">
        <w:t>M</w:t>
      </w:r>
      <w:r w:rsidRPr="00247FCF">
        <w:t xml:space="preserve">üzesinden halk imza toplayarak doksanlı yıllarda geri getirtti. Ben de lise bir öğrencisi olarak imza toplayanlardan ve imza verenlerdendim. </w:t>
      </w:r>
      <w:r w:rsidR="000A31E0" w:rsidRPr="00247FCF">
        <w:t>Karun Hazineleri uzun uğraşlar sonucu geri getir</w:t>
      </w:r>
      <w:r w:rsidR="00617A48" w:rsidRPr="00247FCF">
        <w:t>tilip Uşak Müzesinde sergilenmeye başladı. Karun Hazinelerinin başına Uşak</w:t>
      </w:r>
      <w:r w:rsidR="008E63D8">
        <w:t>’</w:t>
      </w:r>
      <w:r w:rsidR="00617A48" w:rsidRPr="00247FCF">
        <w:t xml:space="preserve">ta şöyle </w:t>
      </w:r>
      <w:r w:rsidR="00E31187" w:rsidRPr="00247FCF">
        <w:t>bi</w:t>
      </w:r>
      <w:r w:rsidR="00E31187">
        <w:t>r</w:t>
      </w:r>
      <w:r w:rsidR="00E31187" w:rsidRPr="00247FCF">
        <w:t xml:space="preserve"> şey</w:t>
      </w:r>
      <w:r w:rsidR="00617A48" w:rsidRPr="00247FCF">
        <w:t xml:space="preserve"> geldi</w:t>
      </w:r>
      <w:r w:rsidR="00E31187">
        <w:t>, b</w:t>
      </w:r>
      <w:r w:rsidR="00617A48" w:rsidRPr="00247FCF">
        <w:t>unu anlatmadan geçemeyeceğim</w:t>
      </w:r>
      <w:r w:rsidR="00E31187">
        <w:t>;</w:t>
      </w:r>
      <w:r w:rsidR="00617A48" w:rsidRPr="00247FCF">
        <w:t xml:space="preserve"> 2006 yılında hazinenin en önemli parçalarından birisi olan kanatlı denizatı broşu müze müdürünün ve personelin içinde bulunduğu kişiler tarafından sahtesiyle değiştirilip yurtdışına satıldı. Milyon dolarların söz konusu olduğu söyleniyor. Daha sonra Almanya’da ortaya çıkan broş </w:t>
      </w:r>
      <w:r w:rsidR="00E31187">
        <w:t>İn</w:t>
      </w:r>
      <w:r w:rsidR="00617A48" w:rsidRPr="00247FCF">
        <w:t xml:space="preserve">terpol aracılığıyla </w:t>
      </w:r>
      <w:r w:rsidR="00E31187">
        <w:t>M</w:t>
      </w:r>
      <w:r w:rsidR="00617A48" w:rsidRPr="00247FCF">
        <w:t xml:space="preserve">üzeler </w:t>
      </w:r>
      <w:r w:rsidR="00E31187">
        <w:t>G</w:t>
      </w:r>
      <w:r w:rsidR="00617A48" w:rsidRPr="00247FCF">
        <w:t xml:space="preserve">enel </w:t>
      </w:r>
      <w:r w:rsidR="00E31187">
        <w:t>M</w:t>
      </w:r>
      <w:r w:rsidR="00617A48" w:rsidRPr="00247FCF">
        <w:t xml:space="preserve">üdürlüğüne teslim edildi. </w:t>
      </w:r>
    </w:p>
    <w:p w14:paraId="2785EB0B" w14:textId="52F2BC14" w:rsidR="00297708" w:rsidRPr="00247FCF" w:rsidRDefault="00617A48">
      <w:r w:rsidRPr="00247FCF">
        <w:t xml:space="preserve">                 </w:t>
      </w:r>
      <w:proofErr w:type="spellStart"/>
      <w:r w:rsidRPr="00247FCF">
        <w:t>Blaundus</w:t>
      </w:r>
      <w:r w:rsidR="00E31187">
        <w:t>’</w:t>
      </w:r>
      <w:r w:rsidRPr="00247FCF">
        <w:t>a</w:t>
      </w:r>
      <w:proofErr w:type="spellEnd"/>
      <w:r w:rsidRPr="00247FCF">
        <w:t xml:space="preserve"> geri dönelim. Antik kent bölgesinde 1995’te </w:t>
      </w:r>
      <w:r w:rsidR="00E31187">
        <w:t>U</w:t>
      </w:r>
      <w:r w:rsidRPr="00247FCF">
        <w:t xml:space="preserve">şak </w:t>
      </w:r>
      <w:r w:rsidR="00E31187">
        <w:t>M</w:t>
      </w:r>
      <w:r w:rsidRPr="00247FCF">
        <w:t xml:space="preserve">üzesi altı haftalık bir kazı çalışması yapmıştır. Bu kazılarda tapınakların blokları tamamen ortaya çıkarılmıştır. Daha sonra Almanlar 1999, 2000, 2002 yıllarında antik kentte kazı çalışmaları yapmışlardır. </w:t>
      </w:r>
      <w:r w:rsidR="00297708" w:rsidRPr="00247FCF">
        <w:t>2016 yılında da çevre düzenleme çalışması ve bitki düzenleme çalışmaları yapıldı</w:t>
      </w:r>
      <w:r w:rsidR="00E31187">
        <w:t>.</w:t>
      </w:r>
      <w:r w:rsidR="00297708" w:rsidRPr="00247FCF">
        <w:t xml:space="preserve"> Antik kent koruma altına alın</w:t>
      </w:r>
      <w:r w:rsidR="00E31187">
        <w:t>arak,</w:t>
      </w:r>
      <w:r w:rsidR="00297708" w:rsidRPr="00247FCF">
        <w:t xml:space="preserve"> kentin içinde eserlerin yakınına kısa bilgilendirme tabelaları asıldı. </w:t>
      </w:r>
    </w:p>
    <w:p w14:paraId="1AD77022" w14:textId="2C85EE6C" w:rsidR="00297708" w:rsidRPr="00247FCF" w:rsidRDefault="00297708">
      <w:r w:rsidRPr="00247FCF">
        <w:t xml:space="preserve">                 Antik kent üç tarafı derin vadiler üzerine kurulmuştur. Yani kente </w:t>
      </w:r>
      <w:r w:rsidR="00E31187" w:rsidRPr="00247FCF">
        <w:t>dört bir</w:t>
      </w:r>
      <w:r w:rsidRPr="00247FCF">
        <w:t xml:space="preserve"> yandan yaklaşmak mümkün değildir. Bunda eski çağların askeri </w:t>
      </w:r>
      <w:r w:rsidR="00E31187">
        <w:t xml:space="preserve">strateji </w:t>
      </w:r>
      <w:r w:rsidRPr="00247FCF">
        <w:t>özelliklerinin etkili olduğu söyleniyor. Kente kuzey yönündeki büyük kısmı ayakta olan bir kapıdan girilmektedir. Kentin etrafı tamamen surlarla çevrili olmasına rağmen</w:t>
      </w:r>
      <w:r w:rsidR="00E31187">
        <w:t>,</w:t>
      </w:r>
      <w:r w:rsidRPr="00247FCF">
        <w:t xml:space="preserve"> surların büyük kısmı zamana ve insanlara yenik düşmüştür. Surlardaki taşları köylülerin bin</w:t>
      </w:r>
      <w:r w:rsidR="00E31187">
        <w:t xml:space="preserve"> </w:t>
      </w:r>
      <w:r w:rsidRPr="00247FCF">
        <w:t xml:space="preserve">yıllar içinde ev yapımında kullandığı söyleniyor. </w:t>
      </w:r>
    </w:p>
    <w:p w14:paraId="6A573201" w14:textId="2102729C" w:rsidR="00617A48" w:rsidRPr="00247FCF" w:rsidRDefault="00247FCF">
      <w:r w:rsidRPr="00247FCF">
        <w:rPr>
          <w:noProof/>
        </w:rPr>
        <w:drawing>
          <wp:anchor distT="0" distB="0" distL="114300" distR="114300" simplePos="0" relativeHeight="251658240" behindDoc="1" locked="0" layoutInCell="1" allowOverlap="1" wp14:anchorId="270B969C" wp14:editId="773B2EE2">
            <wp:simplePos x="0" y="0"/>
            <wp:positionH relativeFrom="margin">
              <wp:posOffset>71755</wp:posOffset>
            </wp:positionH>
            <wp:positionV relativeFrom="paragraph">
              <wp:posOffset>297180</wp:posOffset>
            </wp:positionV>
            <wp:extent cx="5677535" cy="2155190"/>
            <wp:effectExtent l="0" t="0" r="0" b="0"/>
            <wp:wrapTight wrapText="bothSides">
              <wp:wrapPolygon edited="0">
                <wp:start x="0" y="0"/>
                <wp:lineTo x="0" y="21384"/>
                <wp:lineTo x="21525" y="21384"/>
                <wp:lineTo x="21525" y="0"/>
                <wp:lineTo x="0" y="0"/>
              </wp:wrapPolygon>
            </wp:wrapTight>
            <wp:docPr id="1" name="Resim 1" descr="gökyüzü, dış mekan, harabeler, 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ökyüzü, dış mekan, harabeler, bina içeren bir resim&#10;&#10;Açıklama otomatik olarak oluşturuld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7535" cy="215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A48" w:rsidRPr="00247FCF">
        <w:t xml:space="preserve"> </w:t>
      </w:r>
    </w:p>
    <w:p w14:paraId="40A9ACBB" w14:textId="25BCFBA2" w:rsidR="00297708" w:rsidRPr="00247FCF" w:rsidRDefault="00297708">
      <w:r w:rsidRPr="00247FCF">
        <w:lastRenderedPageBreak/>
        <w:t xml:space="preserve">                 Kent merkezinde</w:t>
      </w:r>
      <w:r w:rsidR="00121C1F" w:rsidRPr="00247FCF">
        <w:t xml:space="preserve"> doğu-batı yönünde ana caddeler ve bu caddeleri dik kesen sokaklar mevcuttur. Izgara planı denilen şehir planıyla düzenlenmiştir</w:t>
      </w:r>
      <w:r w:rsidR="00E31187">
        <w:t xml:space="preserve"> ve</w:t>
      </w:r>
      <w:r w:rsidR="00121C1F" w:rsidRPr="00247FCF">
        <w:t xml:space="preserve"> bu adamlar bunu iki</w:t>
      </w:r>
      <w:r w:rsidR="00E31187">
        <w:t xml:space="preserve"> </w:t>
      </w:r>
      <w:r w:rsidR="00121C1F" w:rsidRPr="00247FCF">
        <w:t>bin sene önce uygulamışlar</w:t>
      </w:r>
      <w:r w:rsidR="00E31187">
        <w:t>.</w:t>
      </w:r>
      <w:r w:rsidR="00121C1F" w:rsidRPr="00247FCF">
        <w:t xml:space="preserve"> Kentte tiyatro binası olarak bir bina yapılmış </w:t>
      </w:r>
      <w:r w:rsidR="00E31187">
        <w:t xml:space="preserve">olsa da </w:t>
      </w:r>
      <w:r w:rsidR="00121C1F" w:rsidRPr="00247FCF">
        <w:t>günümüze kadar ayakta kalamamış</w:t>
      </w:r>
      <w:r w:rsidR="00E31187">
        <w:t>tır, yalnızca k</w:t>
      </w:r>
      <w:r w:rsidR="00121C1F" w:rsidRPr="00247FCF">
        <w:t xml:space="preserve">alıntıları mevcuttur. </w:t>
      </w:r>
    </w:p>
    <w:p w14:paraId="29DFAD86" w14:textId="450FC475" w:rsidR="00121C1F" w:rsidRPr="00247FCF" w:rsidRDefault="00121C1F">
      <w:r w:rsidRPr="00247FCF">
        <w:t xml:space="preserve">                 </w:t>
      </w:r>
      <w:proofErr w:type="spellStart"/>
      <w:r w:rsidRPr="00247FCF">
        <w:t>Balundus</w:t>
      </w:r>
      <w:proofErr w:type="spellEnd"/>
      <w:r w:rsidRPr="00247FCF">
        <w:t xml:space="preserve"> </w:t>
      </w:r>
      <w:r w:rsidR="00E31187">
        <w:t>A</w:t>
      </w:r>
      <w:r w:rsidRPr="00247FCF">
        <w:t xml:space="preserve">ntik </w:t>
      </w:r>
      <w:r w:rsidR="00E31187">
        <w:t>K</w:t>
      </w:r>
      <w:r w:rsidRPr="00247FCF">
        <w:t xml:space="preserve">entinde </w:t>
      </w:r>
      <w:proofErr w:type="spellStart"/>
      <w:r w:rsidRPr="00247FCF">
        <w:t>Ceres</w:t>
      </w:r>
      <w:proofErr w:type="spellEnd"/>
      <w:r w:rsidR="003A140F">
        <w:t xml:space="preserve"> </w:t>
      </w:r>
      <w:r w:rsidRPr="00247FCF">
        <w:t>(</w:t>
      </w:r>
      <w:proofErr w:type="spellStart"/>
      <w:r w:rsidRPr="00247FCF">
        <w:t>Demeter</w:t>
      </w:r>
      <w:proofErr w:type="spellEnd"/>
      <w:r w:rsidRPr="00247FCF">
        <w:t xml:space="preserve">) isimli bir tapınak mevcuttur. 40 metreye 60 metrelik bir yapıdır. Tapınağın ismi tanrıça </w:t>
      </w:r>
      <w:proofErr w:type="spellStart"/>
      <w:r w:rsidRPr="00247FCF">
        <w:t>Demeter’den</w:t>
      </w:r>
      <w:proofErr w:type="spellEnd"/>
      <w:r w:rsidRPr="00247FCF">
        <w:t xml:space="preserve"> gelmektedir. Bu tapınağın</w:t>
      </w:r>
      <w:r w:rsidR="003A140F">
        <w:t xml:space="preserve"> </w:t>
      </w:r>
      <w:r w:rsidRPr="00247FCF">
        <w:t xml:space="preserve">da büyük kısmı günümüze kadar gelememiştir. Günümüze gelebilenlerden </w:t>
      </w:r>
      <w:proofErr w:type="spellStart"/>
      <w:r w:rsidRPr="00247FCF">
        <w:t>Blaundus</w:t>
      </w:r>
      <w:proofErr w:type="spellEnd"/>
      <w:r w:rsidRPr="00247FCF">
        <w:t xml:space="preserve"> kamu binası antik kentin en ün</w:t>
      </w:r>
      <w:r w:rsidR="00F13259" w:rsidRPr="00247FCF">
        <w:t xml:space="preserve">lü </w:t>
      </w:r>
      <w:r w:rsidR="003A140F">
        <w:t>bölümüdür. Söz konusu bina b</w:t>
      </w:r>
      <w:r w:rsidRPr="00247FCF">
        <w:t>lok taşlardan yapılmıştır</w:t>
      </w:r>
      <w:r w:rsidR="003A140F">
        <w:t xml:space="preserve">. Binanın </w:t>
      </w:r>
      <w:r w:rsidRPr="00247FCF">
        <w:t>bazı kısımları</w:t>
      </w:r>
      <w:r w:rsidR="003A140F">
        <w:t xml:space="preserve"> zamana yenik düşse de </w:t>
      </w:r>
      <w:r w:rsidRPr="00247FCF">
        <w:t>etkileyici görünümünü halen korumaktadır</w:t>
      </w:r>
      <w:r w:rsidR="00F13259" w:rsidRPr="00247FCF">
        <w:t xml:space="preserve">. Adeta İngiltere’deki </w:t>
      </w:r>
      <w:proofErr w:type="spellStart"/>
      <w:r w:rsidR="00F13259" w:rsidRPr="00247FCF">
        <w:t>Stonehenge’e</w:t>
      </w:r>
      <w:proofErr w:type="spellEnd"/>
      <w:r w:rsidR="00F13259" w:rsidRPr="00247FCF">
        <w:t xml:space="preserve"> benzemektedir. </w:t>
      </w:r>
    </w:p>
    <w:p w14:paraId="5989C238" w14:textId="049D404B" w:rsidR="00F13259" w:rsidRPr="00247FCF" w:rsidRDefault="00F13259">
      <w:r w:rsidRPr="00247FCF">
        <w:rPr>
          <w:noProof/>
        </w:rPr>
        <w:drawing>
          <wp:inline distT="0" distB="0" distL="0" distR="0" wp14:anchorId="1F91AE07" wp14:editId="75E3637B">
            <wp:extent cx="5652655" cy="2331720"/>
            <wp:effectExtent l="0" t="0" r="5715" b="0"/>
            <wp:docPr id="4" name="Resim 2" descr="gökyüzü, dış mekan, harabeler, ç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gökyüzü, dış mekan, harabeler, çim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177" cy="2337710"/>
                    </a:xfrm>
                    <a:prstGeom prst="rect">
                      <a:avLst/>
                    </a:prstGeom>
                    <a:noFill/>
                    <a:ln>
                      <a:noFill/>
                    </a:ln>
                  </pic:spPr>
                </pic:pic>
              </a:graphicData>
            </a:graphic>
          </wp:inline>
        </w:drawing>
      </w:r>
    </w:p>
    <w:p w14:paraId="79516DF1" w14:textId="7881DEFB" w:rsidR="00F13259" w:rsidRPr="00247FCF" w:rsidRDefault="00F13259">
      <w:r w:rsidRPr="00247FCF">
        <w:t xml:space="preserve">               </w:t>
      </w:r>
      <w:proofErr w:type="spellStart"/>
      <w:r w:rsidRPr="00247FCF">
        <w:t>Blaundus</w:t>
      </w:r>
      <w:proofErr w:type="spellEnd"/>
      <w:r w:rsidRPr="00247FCF">
        <w:t xml:space="preserve"> </w:t>
      </w:r>
      <w:r w:rsidR="003A140F">
        <w:t>A</w:t>
      </w:r>
      <w:r w:rsidRPr="00247FCF">
        <w:t xml:space="preserve">ntik </w:t>
      </w:r>
      <w:r w:rsidR="003A140F">
        <w:t>K</w:t>
      </w:r>
      <w:r w:rsidRPr="00247FCF">
        <w:t>enti</w:t>
      </w:r>
      <w:r w:rsidR="003A140F">
        <w:t>’</w:t>
      </w:r>
      <w:r w:rsidRPr="00247FCF">
        <w:t xml:space="preserve">nin üç tarafının </w:t>
      </w:r>
      <w:r w:rsidR="00986B2A" w:rsidRPr="00247FCF">
        <w:t>dik yamaçlarla çevrili olduğunu söylemiştim. Bu yamaçlarda kaya mezarları mevcuttur. Kaya mezarlarının duvarlarında renkli bi</w:t>
      </w:r>
      <w:r w:rsidR="008E63D8">
        <w:t>t</w:t>
      </w:r>
      <w:r w:rsidR="00986B2A" w:rsidRPr="00247FCF">
        <w:t xml:space="preserve">ki ve hayvan motifleri vardır.  2, 10, 12’li yapıdadırlar. Define avcıları bu kaya mezarlarını da delik deşik etmişler maalesef. </w:t>
      </w:r>
    </w:p>
    <w:p w14:paraId="65FE7A25" w14:textId="5C6BFFB8" w:rsidR="006E2FF0" w:rsidRPr="00247FCF" w:rsidRDefault="006E2FF0">
      <w:r w:rsidRPr="00247FCF">
        <w:t xml:space="preserve">              </w:t>
      </w:r>
      <w:proofErr w:type="spellStart"/>
      <w:r w:rsidRPr="00247FCF">
        <w:t>Blaundus</w:t>
      </w:r>
      <w:proofErr w:type="spellEnd"/>
      <w:r w:rsidRPr="00247FCF">
        <w:t xml:space="preserve"> </w:t>
      </w:r>
      <w:r w:rsidR="003A140F">
        <w:t>A</w:t>
      </w:r>
      <w:r w:rsidRPr="00247FCF">
        <w:t xml:space="preserve">ntik </w:t>
      </w:r>
      <w:r w:rsidR="003A140F">
        <w:t>K</w:t>
      </w:r>
      <w:r w:rsidRPr="00247FCF">
        <w:t>enti her</w:t>
      </w:r>
      <w:r w:rsidR="003A140F">
        <w:t xml:space="preserve"> </w:t>
      </w:r>
      <w:r w:rsidRPr="00247FCF">
        <w:t>gün açıktır, giriş ücreti</w:t>
      </w:r>
      <w:r w:rsidR="003A140F">
        <w:t xml:space="preserve"> </w:t>
      </w:r>
      <w:r w:rsidRPr="00247FCF">
        <w:t xml:space="preserve">de yoktur. Uşak merkezden itibaren ulaşımın büyük kısmı asfalt yoldur. Bir iki kilometrelik bir kısım toprak yoldan sağlanmaktadır. </w:t>
      </w:r>
    </w:p>
    <w:p w14:paraId="6C8B15F5" w14:textId="3EB3E4EA" w:rsidR="00F31E39" w:rsidRPr="00247FCF" w:rsidRDefault="00F31E39">
      <w:r w:rsidRPr="00247FCF">
        <w:t xml:space="preserve">              Herkesin gittiği yere gitmeyin, kimsenin bilmediği görmediği yerler var, Uşak’taki </w:t>
      </w:r>
      <w:proofErr w:type="spellStart"/>
      <w:r w:rsidRPr="00247FCF">
        <w:t>Blaundus</w:t>
      </w:r>
      <w:proofErr w:type="spellEnd"/>
      <w:r w:rsidR="003A140F">
        <w:t xml:space="preserve"> d</w:t>
      </w:r>
      <w:r w:rsidRPr="00247FCF">
        <w:t>a bunlardan biri</w:t>
      </w:r>
      <w:r w:rsidR="00AA5E17" w:rsidRPr="00247FCF">
        <w:t>si</w:t>
      </w:r>
      <w:r w:rsidRPr="00247FCF">
        <w:t>….</w:t>
      </w:r>
    </w:p>
    <w:p w14:paraId="6B898F3D" w14:textId="77777777" w:rsidR="00F10074" w:rsidRPr="00247FCF" w:rsidRDefault="00F10074">
      <w:pPr>
        <w:rPr>
          <w:b/>
          <w:bCs/>
        </w:rPr>
      </w:pPr>
    </w:p>
    <w:p w14:paraId="670E2149" w14:textId="3CC7828E" w:rsidR="00F10074" w:rsidRPr="00247FCF" w:rsidRDefault="00F10074">
      <w:pPr>
        <w:rPr>
          <w:b/>
          <w:bCs/>
        </w:rPr>
      </w:pPr>
      <w:r w:rsidRPr="00247FCF">
        <w:rPr>
          <w:b/>
          <w:bCs/>
        </w:rPr>
        <w:t>Uzm. Dr. Mehmet Şahin</w:t>
      </w:r>
    </w:p>
    <w:p w14:paraId="09DFCC93" w14:textId="6C45D592" w:rsidR="00F10074" w:rsidRPr="00247FCF" w:rsidRDefault="00F10074">
      <w:pPr>
        <w:rPr>
          <w:b/>
          <w:bCs/>
        </w:rPr>
      </w:pPr>
      <w:r w:rsidRPr="00247FCF">
        <w:rPr>
          <w:b/>
          <w:bCs/>
        </w:rPr>
        <w:t>Aile Hekimliği Uzmanı</w:t>
      </w:r>
    </w:p>
    <w:p w14:paraId="1E34CDC1" w14:textId="6439968C" w:rsidR="00F10074" w:rsidRPr="00247FCF" w:rsidRDefault="00F10074">
      <w:pPr>
        <w:rPr>
          <w:b/>
          <w:bCs/>
        </w:rPr>
      </w:pPr>
      <w:r w:rsidRPr="00247FCF">
        <w:rPr>
          <w:b/>
          <w:bCs/>
        </w:rPr>
        <w:t>Sulta</w:t>
      </w:r>
      <w:r w:rsidR="003914EC" w:rsidRPr="00247FCF">
        <w:rPr>
          <w:b/>
          <w:bCs/>
        </w:rPr>
        <w:t>n</w:t>
      </w:r>
      <w:r w:rsidRPr="00247FCF">
        <w:rPr>
          <w:b/>
          <w:bCs/>
        </w:rPr>
        <w:t xml:space="preserve"> Halil Yiğit ASM</w:t>
      </w:r>
    </w:p>
    <w:p w14:paraId="56A4A299" w14:textId="05CDD943" w:rsidR="00986B2A" w:rsidRPr="00247FCF" w:rsidRDefault="00986B2A">
      <w:r w:rsidRPr="00247FCF">
        <w:t xml:space="preserve">               </w:t>
      </w:r>
    </w:p>
    <w:p w14:paraId="16E5A114" w14:textId="77777777" w:rsidR="00121C1F" w:rsidRPr="00247FCF" w:rsidRDefault="00121C1F"/>
    <w:p w14:paraId="2AEF0976" w14:textId="271E5709" w:rsidR="009F52BE" w:rsidRPr="00247FCF" w:rsidRDefault="009F52BE">
      <w:r w:rsidRPr="00247FCF">
        <w:t xml:space="preserve">               </w:t>
      </w:r>
    </w:p>
    <w:sectPr w:rsidR="009F52BE" w:rsidRPr="00247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A9"/>
    <w:rsid w:val="000A31E0"/>
    <w:rsid w:val="00121C1F"/>
    <w:rsid w:val="002035A9"/>
    <w:rsid w:val="00247FCF"/>
    <w:rsid w:val="00297708"/>
    <w:rsid w:val="003914EC"/>
    <w:rsid w:val="003A140F"/>
    <w:rsid w:val="00617A48"/>
    <w:rsid w:val="006E2FF0"/>
    <w:rsid w:val="008E63D8"/>
    <w:rsid w:val="00986B2A"/>
    <w:rsid w:val="009F52BE"/>
    <w:rsid w:val="00A72A23"/>
    <w:rsid w:val="00AA5E17"/>
    <w:rsid w:val="00B24B85"/>
    <w:rsid w:val="00E304AF"/>
    <w:rsid w:val="00E31187"/>
    <w:rsid w:val="00ED18B0"/>
    <w:rsid w:val="00F10074"/>
    <w:rsid w:val="00F13259"/>
    <w:rsid w:val="00F31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0754"/>
  <w15:chartTrackingRefBased/>
  <w15:docId w15:val="{4460AD8F-BA1B-4B03-9FA7-2B394711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658</Words>
  <Characters>3757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RR6831</dc:creator>
  <cp:keywords/>
  <dc:description/>
  <cp:lastModifiedBy>pc</cp:lastModifiedBy>
  <cp:revision>4</cp:revision>
  <dcterms:created xsi:type="dcterms:W3CDTF">2023-06-03T15:48:00Z</dcterms:created>
  <dcterms:modified xsi:type="dcterms:W3CDTF">2023-06-03T16:54:00Z</dcterms:modified>
</cp:coreProperties>
</file>